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69B" w14:textId="77777777"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14:paraId="6AA24A51" w14:textId="491B6791"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C760AB">
        <w:rPr>
          <w:rFonts w:ascii="SimSun" w:eastAsia="SimSun" w:hAnsi="SimSun" w:cs="New Gulim"/>
          <w:b/>
          <w:sz w:val="40"/>
          <w:szCs w:val="40"/>
          <w:lang w:eastAsia="zh-CN"/>
        </w:rPr>
        <w:t>5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14:paraId="6F0A0699" w14:textId="77777777"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14:paraId="6EAC217A" w14:textId="72E749F2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我申请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参加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南开大学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举办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的“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文化交渉学会第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1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5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届国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际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术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大会”。</w:t>
      </w:r>
    </w:p>
    <w:p w14:paraId="5C8D35F0" w14:textId="3F48BF28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时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间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：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202</w:t>
      </w:r>
      <w:r w:rsidR="006E6E68">
        <w:rPr>
          <w:rFonts w:ascii="SimSun" w:eastAsia="SimSun" w:hAnsi="SimSun" w:cs="New Gulim"/>
          <w:sz w:val="24"/>
          <w:szCs w:val="24"/>
          <w:lang w:eastAsia="zh-CN"/>
        </w:rPr>
        <w:t>3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年5月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6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～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7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日</w:t>
      </w:r>
    </w:p>
    <w:p w14:paraId="305B1254" w14:textId="4937E383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地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点：</w:t>
      </w:r>
      <w:r w:rsidR="00C760AB" w:rsidRPr="00A36797">
        <w:rPr>
          <w:rFonts w:ascii="SimSun" w:eastAsia="SimSun" w:hAnsi="SimSun" w:cs="New Gulim" w:hint="eastAsia"/>
          <w:sz w:val="24"/>
          <w:szCs w:val="24"/>
          <w:lang w:eastAsia="zh-CN"/>
        </w:rPr>
        <w:t>中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国</w:t>
      </w:r>
      <w:r w:rsidR="00662F83" w:rsidRPr="00A36797">
        <w:rPr>
          <w:rFonts w:ascii="SimSun" w:eastAsia="SimSun" w:hAnsi="SimSun" w:cs="New Gulim" w:hint="eastAsia"/>
          <w:sz w:val="24"/>
          <w:szCs w:val="24"/>
          <w:lang w:eastAsia="zh-CN"/>
        </w:rPr>
        <w:t xml:space="preserve"> 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南开大学</w:t>
      </w:r>
      <w:r w:rsidR="00864E1D">
        <w:rPr>
          <w:rFonts w:ascii="SimSun" w:eastAsia="SimSun" w:hAnsi="SimSun" w:cs="New Gulim" w:hint="eastAsia"/>
          <w:sz w:val="24"/>
          <w:szCs w:val="24"/>
          <w:lang w:eastAsia="zh-CN"/>
        </w:rPr>
        <w:t>，根据疫情</w:t>
      </w:r>
      <w:r w:rsidR="008A1E81">
        <w:rPr>
          <w:rFonts w:ascii="SimSun" w:eastAsia="SimSun" w:hAnsi="SimSun" w:cs="New Gulim" w:hint="eastAsia"/>
          <w:sz w:val="24"/>
          <w:szCs w:val="24"/>
          <w:lang w:eastAsia="zh-CN"/>
        </w:rPr>
        <w:t>形势，有可能采取</w:t>
      </w:r>
      <w:r w:rsidR="00864E1D">
        <w:rPr>
          <w:rFonts w:ascii="SimSun" w:eastAsia="SimSun" w:hAnsi="SimSun" w:cs="New Gulim" w:hint="eastAsia"/>
          <w:sz w:val="24"/>
          <w:szCs w:val="24"/>
          <w:lang w:eastAsia="zh-CN"/>
        </w:rPr>
        <w:t>线上线下并行方式</w:t>
      </w:r>
    </w:p>
    <w:p w14:paraId="30DAE7B3" w14:textId="73C529FF" w:rsidR="00EF4F5A" w:rsidRPr="00BA25F6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主办单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位：</w:t>
      </w:r>
      <w:r w:rsidR="00C760AB" w:rsidRPr="00C760AB">
        <w:rPr>
          <w:rFonts w:ascii="SimSun" w:eastAsia="SimSun" w:hAnsi="SimSun" w:cs="New Gulim" w:hint="eastAsia"/>
          <w:sz w:val="24"/>
          <w:szCs w:val="24"/>
          <w:lang w:eastAsia="zh-CN"/>
        </w:rPr>
        <w:t>南开大学</w:t>
      </w:r>
      <w:r w:rsidR="008A1E81">
        <w:rPr>
          <w:rFonts w:ascii="SimSun" w:eastAsia="SimSun" w:hAnsi="SimSun" w:cs="New Gulim" w:hint="eastAsia"/>
          <w:sz w:val="24"/>
          <w:szCs w:val="24"/>
          <w:lang w:eastAsia="zh-CN"/>
        </w:rPr>
        <w:t>外国语学院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</w:t>
      </w:r>
    </w:p>
    <w:p w14:paraId="58F786EE" w14:textId="77777777"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14:paraId="2C43D51D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B004E8D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proofErr w:type="spellEnd"/>
          </w:p>
        </w:tc>
        <w:tc>
          <w:tcPr>
            <w:tcW w:w="7126" w:type="dxa"/>
            <w:vAlign w:val="center"/>
          </w:tcPr>
          <w:p w14:paraId="45D234E3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D699A05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1537B8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proofErr w:type="spellEnd"/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14:paraId="3AB784A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8A1E81">
              <w:rPr>
                <w:rFonts w:ascii="Times New Roman" w:eastAsia="SimSun" w:hAnsi="Times New Roman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:               </w:t>
            </w:r>
            <w:r w:rsidRPr="008A1E81">
              <w:rPr>
                <w:rFonts w:ascii="Times New Roman" w:eastAsia="SimSun" w:hAnsi="Times New Roman"/>
                <w:sz w:val="24"/>
                <w:szCs w:val="24"/>
              </w:rPr>
              <w:t>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14:paraId="542EC8A1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7467BF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  <w:proofErr w:type="spellEnd"/>
          </w:p>
        </w:tc>
        <w:tc>
          <w:tcPr>
            <w:tcW w:w="7126" w:type="dxa"/>
            <w:vAlign w:val="center"/>
          </w:tcPr>
          <w:p w14:paraId="760FB8BB" w14:textId="6289F724" w:rsidR="00EF4F5A" w:rsidRPr="008F1460" w:rsidRDefault="006E6E68" w:rsidP="00AB4050">
            <w:pPr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2FCF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2.65pt;height:19.4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F1998A8">
                <v:shape id="_x0000_i1026" type="#_x0000_t75" alt="" style="width:68.85pt;height:19.4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EF4F5A" w:rsidRPr="00BA25F6" w14:paraId="20EE0018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1D3BB81" w14:textId="77777777"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proofErr w:type="spellEnd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14:paraId="52CD16B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14:paraId="48CEBD56" w14:textId="77777777" w:rsidTr="008B03ED">
        <w:trPr>
          <w:trHeight w:val="622"/>
        </w:trPr>
        <w:tc>
          <w:tcPr>
            <w:tcW w:w="2939" w:type="dxa"/>
            <w:vAlign w:val="center"/>
          </w:tcPr>
          <w:p w14:paraId="65864B5E" w14:textId="77777777"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  <w:proofErr w:type="spellEnd"/>
          </w:p>
        </w:tc>
        <w:tc>
          <w:tcPr>
            <w:tcW w:w="7126" w:type="dxa"/>
            <w:vAlign w:val="center"/>
          </w:tcPr>
          <w:p w14:paraId="6C064D42" w14:textId="77777777" w:rsidR="00CA2772" w:rsidRPr="00BA25F6" w:rsidRDefault="006E6E68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14:paraId="5E8777D5" w14:textId="77777777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42567F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14:paraId="11FD2034" w14:textId="77777777"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92B1B" w14:textId="4CF2E002" w:rsidR="006874B3" w:rsidRPr="00BA25F6" w:rsidRDefault="006E6E68" w:rsidP="00E654DC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/>
                <w:noProof/>
                <w:lang w:eastAsia="ko-KR"/>
              </w:rPr>
            </w:r>
            <w:r w:rsidR="006E6E68">
              <w:rPr>
                <w:rFonts w:ascii="SimSun" w:eastAsia="SimSun" w:hAnsi="SimSun"/>
                <w:noProof/>
                <w:lang w:eastAsia="ko-KR"/>
              </w:rPr>
              <w:pict w14:anchorId="4DB443D2">
                <v:shape id="_x0000_i1027" type="#_x0000_t75" alt="" style="width:117.1pt;height:19.4pt;mso-width-percent:0;mso-height-percent:0;mso-width-percent:0;mso-height-percent:0">
                  <v:imagedata r:id="rId9" o:title=""/>
                </v:shape>
              </w:pic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作为媒体的汉字、诗文与东亚的政治外交 " w:value="1.作为媒体的汉字、诗文与东亚的政治外交 "/>
                  <w:listItem w:displayText="2.笔谈与东亚文化交涉" w:value="2.笔谈与东亚文化交涉"/>
                  <w:listItem w:displayText="3.儒教、佛教与东亚文化交涉" w:value="3.儒教、佛教与东亚文化交涉"/>
                  <w:listItem w:displayText="4.东亚知识史的相关研究" w:value="4.东亚知识史的相关研究"/>
                  <w:listItem w:displayText="5.帝国/民族/地区的知识交涉" w:value="5.帝国/民族/地区的知识交涉"/>
                  <w:listItem w:displayText="6.语言、文学、历史以及哲学的翻译与知识迁移" w:value="6.语言、文学、历史以及哲学的翻译与知识迁移"/>
                  <w:listItem w:displayText="7.艺术、教育领域的文化交涉" w:value="7.艺术、教育领域的文化交涉"/>
                  <w:listItem w:displayText="8.公共卫生、传染病、制药与文化交涉" w:value="8.公共卫生、传染病、制药与文化交涉"/>
                  <w:listItem w:displayText="9.地域文化与观光领域的文化交涉" w:value="9.地域文化与观光领域的文化交涉"/>
                  <w:listItem w:displayText="10.其他与东亚文化交涉相关的内容" w:value="10.其他与东亚文化交涉相关的内容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</w:tc>
      </w:tr>
      <w:tr w:rsidR="006874B3" w:rsidRPr="00BA25F6" w14:paraId="774CF02B" w14:textId="77777777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D1C18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B85E8" w14:textId="3164D3B3" w:rsidR="006874B3" w:rsidRPr="00BA25F6" w:rsidRDefault="006E6E68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Times New Roman" w:eastAsia="SimSun" w:hAnsi="Times New Roman"/>
                <w:noProof/>
                <w:sz w:val="24"/>
                <w:szCs w:val="24"/>
                <w:lang w:eastAsia="ko-KR"/>
              </w:rPr>
              <w:pict w14:anchorId="589F2ABC">
                <v:shape id="_x0000_i1028" type="#_x0000_t75" alt="" style="width:92.05pt;height:19.4pt;mso-width-percent:0;mso-height-percent:0;mso-width-percent:0;mso-height-percent:0">
                  <v:imagedata r:id="rId10" o:title=""/>
                </v:shape>
              </w:pict>
            </w:r>
            <w:r w:rsidR="008F1460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</w:t>
            </w:r>
            <w:r w:rsidR="006874B3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14:paraId="7E37820A" w14:textId="77777777" w:rsidTr="00B05CCB">
        <w:trPr>
          <w:trHeight w:val="633"/>
        </w:trPr>
        <w:tc>
          <w:tcPr>
            <w:tcW w:w="2939" w:type="dxa"/>
            <w:vAlign w:val="center"/>
          </w:tcPr>
          <w:p w14:paraId="5DA6881F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14:paraId="58C0F9AF" w14:textId="40BFFBA6" w:rsidR="00EF4F5A" w:rsidRPr="00BA25F6" w:rsidRDefault="006E6E68" w:rsidP="00517667">
            <w:pPr>
              <w:jc w:val="left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/>
                <w:noProof/>
                <w:lang w:eastAsia="ko-KR"/>
              </w:rPr>
            </w:r>
            <w:r w:rsidR="006E6E68">
              <w:rPr>
                <w:rFonts w:ascii="SimSun" w:eastAsia="SimSun" w:hAnsi="SimSun"/>
                <w:noProof/>
                <w:lang w:eastAsia="ko-KR"/>
              </w:rPr>
              <w:pict w14:anchorId="193081D2">
                <v:shape id="_x0000_i1029" type="#_x0000_t75" alt="发表人" style="width:58.85pt;height:15.65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4F115CD">
                <v:shape id="_x0000_i1030" type="#_x0000_t75" alt="" style="width:65.1pt;height:19.4pt;mso-width-percent:0;mso-height-percent:0;mso-width-percent:0;mso-height-percent:0">
                  <v:imagedata r:id="rId12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5FDE425F">
                <v:shape id="_x0000_i1031" type="#_x0000_t75" alt="" style="width:68.85pt;height:19.4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SimSun" w:eastAsia="SimSun" w:hAnsi="SimSun" w:cstheme="majorHAnsi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 w:cstheme="majorHAnsi"/>
                <w:noProof/>
                <w:sz w:val="24"/>
                <w:szCs w:val="24"/>
                <w:lang w:eastAsia="ko-KR"/>
              </w:rPr>
              <w:pict w14:anchorId="6CA51BBD">
                <v:shape id="_x0000_i1032" type="#_x0000_t75" alt="" style="width:44.45pt;height:19.4pt;mso-width-percent:0;mso-height-percent:0;mso-width-percent:0;mso-height-percent:0">
                  <v:imagedata r:id="rId14" o:title=""/>
                </v:shape>
              </w:pict>
            </w:r>
            <w:r w:rsidR="009B1194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517667">
              <w:rPr>
                <w:rFonts w:ascii="SimSun" w:eastAsia="SimSun" w:hAnsi="SimSun"/>
                <w:sz w:val="24"/>
                <w:szCs w:val="24"/>
                <w:lang w:eastAsia="ko-KR"/>
              </w:rPr>
              <w:t xml:space="preserve">  </w:t>
            </w:r>
            <w:r w:rsidR="00517667">
              <w:rPr>
                <w:rFonts w:ascii="SimSun" w:eastAsia="SimSun" w:hAnsi="SimSun" w:hint="eastAsia"/>
                <w:sz w:val="24"/>
                <w:szCs w:val="24"/>
              </w:rPr>
              <w:t xml:space="preserve">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14:paraId="7EDFF44D" w14:textId="77777777" w:rsidTr="0052260E">
        <w:trPr>
          <w:trHeight w:val="618"/>
        </w:trPr>
        <w:tc>
          <w:tcPr>
            <w:tcW w:w="2939" w:type="dxa"/>
            <w:vAlign w:val="center"/>
          </w:tcPr>
          <w:p w14:paraId="3284C72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proofErr w:type="spellEnd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</w:t>
            </w: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暂定</w:t>
            </w:r>
            <w:proofErr w:type="spellEnd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126" w:type="dxa"/>
            <w:vAlign w:val="center"/>
          </w:tcPr>
          <w:p w14:paraId="2AD9C178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DE764C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70AC3AC3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  <w:proofErr w:type="spellEnd"/>
          </w:p>
        </w:tc>
        <w:tc>
          <w:tcPr>
            <w:tcW w:w="7126" w:type="dxa"/>
            <w:vAlign w:val="center"/>
          </w:tcPr>
          <w:p w14:paraId="1A57305F" w14:textId="0A15F273" w:rsidR="00EF4F5A" w:rsidRPr="00BA25F6" w:rsidRDefault="006E6E68" w:rsidP="005C07F7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6B9585B">
                <v:shape id="_x0000_i1033" type="#_x0000_t75" alt="" style="width:71.35pt;height:19.4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F7F4A44">
                <v:shape id="_x0000_i1034" type="#_x0000_t75" alt="" style="width:80.75pt;height:19.4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150D6D1">
                <v:shape id="_x0000_i1035" type="#_x0000_t75" alt="" style="width:80.75pt;height:19.4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54DC7AC">
                <v:shape id="_x0000_i1036" type="#_x0000_t75" alt="" style="width:67.6pt;height:19.4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EF4F5A" w:rsidRPr="00BA25F6" w14:paraId="7B4AD084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112364E" w14:textId="77777777"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  <w:proofErr w:type="spellEnd"/>
          </w:p>
        </w:tc>
        <w:tc>
          <w:tcPr>
            <w:tcW w:w="7126" w:type="dxa"/>
            <w:vAlign w:val="center"/>
          </w:tcPr>
          <w:p w14:paraId="42BA2C85" w14:textId="49F88C29" w:rsidR="00EF4F5A" w:rsidRPr="00BA25F6" w:rsidRDefault="006E6E68" w:rsidP="007537EF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A031AEC">
                <v:shape id="_x0000_i1037" type="#_x0000_t75" alt="" style="width:75.15pt;height:19.4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423B627">
                <v:shape id="_x0000_i1038" type="#_x0000_t75" alt="" style="width:75.75pt;height:19.4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4977B4" w:rsidRPr="00BA25F6" w14:paraId="550CE1B6" w14:textId="77777777" w:rsidTr="0052260E">
        <w:trPr>
          <w:trHeight w:val="635"/>
        </w:trPr>
        <w:tc>
          <w:tcPr>
            <w:tcW w:w="2939" w:type="dxa"/>
            <w:vAlign w:val="center"/>
          </w:tcPr>
          <w:p w14:paraId="002E4EDE" w14:textId="77777777"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  <w:proofErr w:type="spellEnd"/>
          </w:p>
        </w:tc>
        <w:tc>
          <w:tcPr>
            <w:tcW w:w="7126" w:type="dxa"/>
            <w:vAlign w:val="center"/>
          </w:tcPr>
          <w:p w14:paraId="0B945851" w14:textId="3E62C959" w:rsidR="004977B4" w:rsidRPr="00BA25F6" w:rsidRDefault="006E6E68" w:rsidP="00561BA1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523065D">
                <v:shape id="_x0000_i1039" type="#_x0000_t75" alt="" style="width:107.7pt;height:19.4pt;mso-width-percent:0;mso-height-percent:0;mso-width-percent:0;mso-height-percent:0">
                  <v:imagedata r:id="rId21" o:title=""/>
                </v:shape>
              </w:pict>
            </w:r>
            <w:r w:rsidR="007537EF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/>
                <w:noProof/>
                <w:sz w:val="24"/>
                <w:szCs w:val="24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</w:rPr>
              <w:pict w14:anchorId="1BB7F348">
                <v:shape id="_x0000_i1040" type="#_x0000_t75" alt="" style="width:107.7pt;height:19.4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EF4F5A" w:rsidRPr="00BA25F6" w14:paraId="22B3687C" w14:textId="77777777" w:rsidTr="005C07F7">
        <w:trPr>
          <w:trHeight w:val="1373"/>
        </w:trPr>
        <w:tc>
          <w:tcPr>
            <w:tcW w:w="2939" w:type="dxa"/>
            <w:vAlign w:val="center"/>
          </w:tcPr>
          <w:p w14:paraId="6A3BD381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14:paraId="142DE8F6" w14:textId="77777777"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14:paraId="404EEAD3" w14:textId="77777777"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14:paraId="2E93891B" w14:textId="77777777"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6CFF8C39" w14:textId="77777777"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F61DA6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7BC2799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  <w:proofErr w:type="spellEnd"/>
          </w:p>
        </w:tc>
        <w:tc>
          <w:tcPr>
            <w:tcW w:w="7126" w:type="dxa"/>
            <w:vAlign w:val="center"/>
          </w:tcPr>
          <w:p w14:paraId="68480E84" w14:textId="30887A0C" w:rsidR="00EF4F5A" w:rsidRPr="00BA25F6" w:rsidRDefault="006E6E68" w:rsidP="005C07F7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42A647B1">
                <v:shape id="_x0000_i1041" type="#_x0000_t75" alt="" style="width:71.35pt;height:19.4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01935A2">
                <v:shape id="_x0000_i1042" type="#_x0000_t75" alt="" style="width:80.75pt;height:19.4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622B43A5">
                <v:shape id="_x0000_i1043" type="#_x0000_t75" alt="" style="width:80.75pt;height:19.4pt;mso-width-percent:0;mso-height-percent:0;mso-width-percent:0;mso-height-percent:0">
                  <v:imagedata r:id="rId23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0CEE8D6">
                <v:shape id="_x0000_i1044" type="#_x0000_t75" alt="" style="width:67.6pt;height:19.4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EF4F5A" w:rsidRPr="00BA25F6" w14:paraId="0EB6283F" w14:textId="77777777" w:rsidTr="00F130CD">
        <w:trPr>
          <w:trHeight w:val="511"/>
        </w:trPr>
        <w:tc>
          <w:tcPr>
            <w:tcW w:w="2939" w:type="dxa"/>
            <w:vAlign w:val="center"/>
          </w:tcPr>
          <w:p w14:paraId="5804BCAB" w14:textId="77777777"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proofErr w:type="spellEnd"/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14:paraId="48C6D3B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19CB26F" w14:textId="77777777" w:rsidTr="00F130CD">
        <w:trPr>
          <w:trHeight w:val="547"/>
        </w:trPr>
        <w:tc>
          <w:tcPr>
            <w:tcW w:w="2939" w:type="dxa"/>
            <w:vAlign w:val="center"/>
          </w:tcPr>
          <w:p w14:paraId="7D32B4E7" w14:textId="77777777"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proofErr w:type="spellStart"/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  <w:proofErr w:type="spellEnd"/>
          </w:p>
        </w:tc>
        <w:tc>
          <w:tcPr>
            <w:tcW w:w="7126" w:type="dxa"/>
            <w:vAlign w:val="center"/>
          </w:tcPr>
          <w:p w14:paraId="1D52EEB7" w14:textId="0E93139C" w:rsidR="00EF4F5A" w:rsidRPr="00BA25F6" w:rsidRDefault="006E6E68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335B88A">
                <v:shape id="_x0000_i1045" type="#_x0000_t75" alt="" style="width:96.4pt;height:19.4pt;mso-width-percent:0;mso-height-percent:0;mso-width-percent:0;mso-height-percent:0">
                  <v:imagedata r:id="rId25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EF5526A">
                <v:shape id="_x0000_i1046" type="#_x0000_t75" alt="" style="width:107.7pt;height:19.4pt;mso-width-percent:0;mso-height-percent:0;mso-width-percent:0;mso-height-percent:0">
                  <v:imagedata r:id="rId26" o:title=""/>
                </v:shape>
              </w:pict>
            </w:r>
            <w:r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</w:r>
            <w:r w:rsidR="006E6E68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4675C89">
                <v:shape id="_x0000_i1047" type="#_x0000_t75" alt="" style="width:107.7pt;height:19.4pt;mso-width-percent:0;mso-height-percent:0;mso-width-percent:0;mso-height-percent:0">
                  <v:imagedata r:id="rId27" o:title=""/>
                </v:shape>
              </w:pict>
            </w:r>
          </w:p>
        </w:tc>
      </w:tr>
    </w:tbl>
    <w:p w14:paraId="4375F888" w14:textId="54392B0F"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C760AB" w:rsidRPr="00C760AB">
        <w:rPr>
          <w:rFonts w:ascii="SimSun" w:eastAsia="SimSun" w:hAnsi="SimSun" w:cs="SimSun" w:hint="eastAsia"/>
          <w:color w:val="FF0000"/>
          <w:szCs w:val="21"/>
          <w:lang w:eastAsia="zh-CN"/>
        </w:rPr>
        <w:t>5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14:paraId="1FCC59B1" w14:textId="7340B50F" w:rsidR="0052260E" w:rsidRDefault="0052260E" w:rsidP="000839EC">
      <w:pPr>
        <w:widowControl/>
        <w:wordWrap/>
        <w:autoSpaceDE/>
        <w:autoSpaceDN/>
        <w:jc w:val="left"/>
        <w:rPr>
          <w:rFonts w:ascii="SimSun" w:eastAsia="SimSun" w:hAnsi="SimSun" w:cs="SimSun"/>
          <w:i/>
          <w:color w:val="0070C0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如想申请</w:t>
      </w:r>
      <w:r w:rsidR="007241BF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成为学会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会员，请在学会官方网站下载表格进行申请。该表格是“参会申请书”，不是“入会申请书。”</w:t>
      </w:r>
    </w:p>
    <w:p w14:paraId="7D999E6F" w14:textId="77777777" w:rsidR="00662F83" w:rsidRPr="00077A4B" w:rsidRDefault="00662F83" w:rsidP="000839EC">
      <w:pPr>
        <w:widowControl/>
        <w:wordWrap/>
        <w:autoSpaceDE/>
        <w:autoSpaceDN/>
        <w:jc w:val="left"/>
        <w:rPr>
          <w:rFonts w:ascii="SimSun" w:eastAsia="SimSun" w:hAnsi="SimSun"/>
          <w:i/>
          <w:color w:val="0070C0"/>
          <w:sz w:val="24"/>
          <w:szCs w:val="24"/>
          <w:highlight w:val="yellow"/>
          <w:lang w:eastAsia="zh-CN"/>
        </w:rPr>
      </w:pPr>
    </w:p>
    <w:p w14:paraId="42C40558" w14:textId="77777777" w:rsidR="00E654DC" w:rsidRDefault="00E654D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  <w:r w:rsidRPr="00A516F3">
        <w:rPr>
          <w:rFonts w:ascii="SimSun" w:eastAsia="SimSun" w:hAnsi="SimSun" w:hint="eastAsia"/>
          <w:sz w:val="24"/>
          <w:szCs w:val="24"/>
          <w:lang w:eastAsia="zh-CN"/>
        </w:rPr>
        <w:lastRenderedPageBreak/>
        <w:t>（接下</w:t>
      </w:r>
      <w:r w:rsidRPr="00A516F3">
        <w:rPr>
          <w:rFonts w:ascii="SimSun" w:eastAsia="SimSun" w:hAnsi="SimSun" w:cs="Microsoft JhengHei" w:hint="eastAsia"/>
          <w:sz w:val="24"/>
          <w:szCs w:val="24"/>
          <w:lang w:eastAsia="zh-CN"/>
        </w:rPr>
        <w:t>页）</w:t>
      </w:r>
    </w:p>
    <w:p w14:paraId="750DD7BC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14:paraId="77CB4133" w14:textId="77777777" w:rsidTr="00B05CCB">
        <w:trPr>
          <w:trHeight w:val="507"/>
        </w:trPr>
        <w:tc>
          <w:tcPr>
            <w:tcW w:w="3747" w:type="dxa"/>
            <w:vAlign w:val="center"/>
          </w:tcPr>
          <w:p w14:paraId="2F1A2E2D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proofErr w:type="spellStart"/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035" w:type="dxa"/>
            <w:vAlign w:val="center"/>
          </w:tcPr>
          <w:p w14:paraId="1A6A36F6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proofErr w:type="spellStart"/>
            <w:r w:rsidRPr="00B05CCB">
              <w:rPr>
                <w:rFonts w:ascii="SimSun" w:eastAsia="SimSun" w:hAnsi="SimSun" w:hint="eastAsia"/>
                <w:bCs/>
                <w:sz w:val="24"/>
                <w:szCs w:val="24"/>
              </w:rPr>
              <w:t>所属</w:t>
            </w:r>
            <w:proofErr w:type="spellEnd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单</w:t>
            </w:r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  <w:lang w:eastAsia="zh-CN"/>
              </w:rPr>
              <w:t>位</w:t>
            </w:r>
          </w:p>
        </w:tc>
      </w:tr>
      <w:tr w:rsidR="000839EC" w:rsidRPr="00BA25F6" w14:paraId="1A7D23C2" w14:textId="77777777" w:rsidTr="00B05CCB">
        <w:trPr>
          <w:trHeight w:val="690"/>
        </w:trPr>
        <w:tc>
          <w:tcPr>
            <w:tcW w:w="9782" w:type="dxa"/>
            <w:gridSpan w:val="2"/>
            <w:vAlign w:val="center"/>
          </w:tcPr>
          <w:p w14:paraId="4B912675" w14:textId="77777777" w:rsidR="000839EC" w:rsidRPr="00B05CCB" w:rsidRDefault="000516DE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  <w:lang w:eastAsia="zh-CN"/>
              </w:rPr>
            </w:pPr>
            <w:proofErr w:type="spellStart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</w:rPr>
              <w:t>论文</w:t>
            </w:r>
            <w:proofErr w:type="spellEnd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题目</w:t>
            </w:r>
          </w:p>
        </w:tc>
      </w:tr>
      <w:tr w:rsidR="000839EC" w:rsidRPr="00BA25F6" w14:paraId="7A42FC55" w14:textId="77777777" w:rsidTr="00662F83">
        <w:trPr>
          <w:trHeight w:val="10121"/>
        </w:trPr>
        <w:tc>
          <w:tcPr>
            <w:tcW w:w="9782" w:type="dxa"/>
            <w:gridSpan w:val="2"/>
          </w:tcPr>
          <w:p w14:paraId="4DD1875E" w14:textId="77777777"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14:paraId="76D74B40" w14:textId="77777777"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</w:p>
    <w:p w14:paraId="3C6ED88D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14:paraId="717106C2" w14:textId="77777777" w:rsidTr="00ED5181">
        <w:trPr>
          <w:trHeight w:val="1938"/>
        </w:trPr>
        <w:tc>
          <w:tcPr>
            <w:tcW w:w="9782" w:type="dxa"/>
          </w:tcPr>
          <w:p w14:paraId="03766E45" w14:textId="77777777"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14:paraId="181D3B70" w14:textId="77777777" w:rsidR="000839EC" w:rsidRPr="00BA25F6" w:rsidRDefault="000839EC" w:rsidP="00F55ED8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F55ED8">
      <w:pgSz w:w="11906" w:h="16838"/>
      <w:pgMar w:top="993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3BED" w14:textId="77777777" w:rsidR="009B1194" w:rsidRDefault="009B1194" w:rsidP="00273B48">
      <w:r>
        <w:separator/>
      </w:r>
    </w:p>
  </w:endnote>
  <w:endnote w:type="continuationSeparator" w:id="0">
    <w:p w14:paraId="2592EF44" w14:textId="77777777" w:rsidR="009B1194" w:rsidRDefault="009B1194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Arial Unicode MS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C826" w14:textId="77777777" w:rsidR="009B1194" w:rsidRDefault="009B1194" w:rsidP="00273B48">
      <w:r>
        <w:separator/>
      </w:r>
    </w:p>
  </w:footnote>
  <w:footnote w:type="continuationSeparator" w:id="0">
    <w:p w14:paraId="7E90C5FE" w14:textId="77777777" w:rsidR="009B1194" w:rsidRDefault="009B1194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autoHyphenation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77A4B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61D6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47F13"/>
    <w:rsid w:val="0045062E"/>
    <w:rsid w:val="00463D50"/>
    <w:rsid w:val="00472A24"/>
    <w:rsid w:val="004759C7"/>
    <w:rsid w:val="004977B4"/>
    <w:rsid w:val="004A7FA0"/>
    <w:rsid w:val="004B756F"/>
    <w:rsid w:val="004C049E"/>
    <w:rsid w:val="004C12E9"/>
    <w:rsid w:val="004C61DD"/>
    <w:rsid w:val="004E307A"/>
    <w:rsid w:val="00500349"/>
    <w:rsid w:val="005174C7"/>
    <w:rsid w:val="0051766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A51C3"/>
    <w:rsid w:val="005B3AF2"/>
    <w:rsid w:val="005C07F7"/>
    <w:rsid w:val="005C14CF"/>
    <w:rsid w:val="005C6540"/>
    <w:rsid w:val="005D0B96"/>
    <w:rsid w:val="005D1693"/>
    <w:rsid w:val="005E6609"/>
    <w:rsid w:val="006044F6"/>
    <w:rsid w:val="00616182"/>
    <w:rsid w:val="0062695D"/>
    <w:rsid w:val="0062785B"/>
    <w:rsid w:val="00637D53"/>
    <w:rsid w:val="00637F72"/>
    <w:rsid w:val="00642125"/>
    <w:rsid w:val="00660A38"/>
    <w:rsid w:val="00662F83"/>
    <w:rsid w:val="006704BF"/>
    <w:rsid w:val="0067395A"/>
    <w:rsid w:val="006809AB"/>
    <w:rsid w:val="006812FA"/>
    <w:rsid w:val="006874B3"/>
    <w:rsid w:val="0069565A"/>
    <w:rsid w:val="006B619E"/>
    <w:rsid w:val="006C4238"/>
    <w:rsid w:val="006D24FA"/>
    <w:rsid w:val="006D3846"/>
    <w:rsid w:val="006D7136"/>
    <w:rsid w:val="006E3B85"/>
    <w:rsid w:val="006E6E68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537EF"/>
    <w:rsid w:val="0078624B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44C5"/>
    <w:rsid w:val="00807E09"/>
    <w:rsid w:val="00807EC9"/>
    <w:rsid w:val="00816560"/>
    <w:rsid w:val="008320DB"/>
    <w:rsid w:val="008354C2"/>
    <w:rsid w:val="00837134"/>
    <w:rsid w:val="00864E1D"/>
    <w:rsid w:val="00865AC0"/>
    <w:rsid w:val="008914BE"/>
    <w:rsid w:val="008A1E81"/>
    <w:rsid w:val="008A70AE"/>
    <w:rsid w:val="008B03ED"/>
    <w:rsid w:val="008B7E0C"/>
    <w:rsid w:val="008B7EFF"/>
    <w:rsid w:val="008E33FF"/>
    <w:rsid w:val="008E5327"/>
    <w:rsid w:val="008E65C7"/>
    <w:rsid w:val="008F1460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194"/>
    <w:rsid w:val="009B1A74"/>
    <w:rsid w:val="009B4FA2"/>
    <w:rsid w:val="009B7084"/>
    <w:rsid w:val="009C1FCB"/>
    <w:rsid w:val="009F61F7"/>
    <w:rsid w:val="00A026A8"/>
    <w:rsid w:val="00A028BB"/>
    <w:rsid w:val="00A02F82"/>
    <w:rsid w:val="00A03A16"/>
    <w:rsid w:val="00A07253"/>
    <w:rsid w:val="00A115E0"/>
    <w:rsid w:val="00A3090B"/>
    <w:rsid w:val="00A32BAA"/>
    <w:rsid w:val="00A36797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05CCB"/>
    <w:rsid w:val="00B0699B"/>
    <w:rsid w:val="00B21293"/>
    <w:rsid w:val="00B24F05"/>
    <w:rsid w:val="00B315DC"/>
    <w:rsid w:val="00B31E4E"/>
    <w:rsid w:val="00B34F2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760AB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1FA3"/>
    <w:rsid w:val="00DF42FD"/>
    <w:rsid w:val="00DF6F1E"/>
    <w:rsid w:val="00E03A66"/>
    <w:rsid w:val="00E11AEE"/>
    <w:rsid w:val="00E12A42"/>
    <w:rsid w:val="00E1318D"/>
    <w:rsid w:val="00E250B2"/>
    <w:rsid w:val="00E33037"/>
    <w:rsid w:val="00E342B6"/>
    <w:rsid w:val="00E43DB3"/>
    <w:rsid w:val="00E472EA"/>
    <w:rsid w:val="00E56B56"/>
    <w:rsid w:val="00E6069D"/>
    <w:rsid w:val="00E62205"/>
    <w:rsid w:val="00E64FE9"/>
    <w:rsid w:val="00E654DC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53143"/>
    <w:rsid w:val="00F55ED8"/>
    <w:rsid w:val="00F6509C"/>
    <w:rsid w:val="00F65BAD"/>
    <w:rsid w:val="00F71BE5"/>
    <w:rsid w:val="00F80907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86BC4"/>
  <w15:docId w15:val="{04C50908-2052-47C1-AE9D-F44C4D8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555398" w:rsidP="00555398">
          <w:pPr>
            <w:pStyle w:val="7C7798E58AA146F0A9F7A7AEF3FF219310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Arial Unicode MS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70"/>
    <w:rsid w:val="00037654"/>
    <w:rsid w:val="000632CE"/>
    <w:rsid w:val="00104C5C"/>
    <w:rsid w:val="00255D22"/>
    <w:rsid w:val="00300DB3"/>
    <w:rsid w:val="0034035B"/>
    <w:rsid w:val="00353B49"/>
    <w:rsid w:val="004314BC"/>
    <w:rsid w:val="00555398"/>
    <w:rsid w:val="00555AB2"/>
    <w:rsid w:val="005806CC"/>
    <w:rsid w:val="00635BC5"/>
    <w:rsid w:val="00711558"/>
    <w:rsid w:val="007616E1"/>
    <w:rsid w:val="00762A7E"/>
    <w:rsid w:val="007B2470"/>
    <w:rsid w:val="007F2609"/>
    <w:rsid w:val="007F7EBE"/>
    <w:rsid w:val="00860507"/>
    <w:rsid w:val="008E51C6"/>
    <w:rsid w:val="00943149"/>
    <w:rsid w:val="00A27AE8"/>
    <w:rsid w:val="00B527E0"/>
    <w:rsid w:val="00C40919"/>
    <w:rsid w:val="00C8449D"/>
    <w:rsid w:val="00C934AF"/>
    <w:rsid w:val="00D468F1"/>
    <w:rsid w:val="00DB64DD"/>
    <w:rsid w:val="00DC4FBE"/>
    <w:rsid w:val="00EC7067"/>
    <w:rsid w:val="00ED4F48"/>
    <w:rsid w:val="00F000ED"/>
    <w:rsid w:val="00F12454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398"/>
    <w:rPr>
      <w:color w:val="808080"/>
    </w:r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10">
    <w:name w:val="7C7798E58AA146F0A9F7A7AEF3FF219310"/>
    <w:rsid w:val="0055539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A30D-DF9A-4211-A1A5-904B752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SHIN,Kokui</cp:lastModifiedBy>
  <cp:revision>28</cp:revision>
  <cp:lastPrinted>2021-11-10T01:35:00Z</cp:lastPrinted>
  <dcterms:created xsi:type="dcterms:W3CDTF">2019-10-27T12:56:00Z</dcterms:created>
  <dcterms:modified xsi:type="dcterms:W3CDTF">2022-11-15T11:35:00Z</dcterms:modified>
</cp:coreProperties>
</file>